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28EC1" w14:textId="77777777" w:rsidR="009D34C2" w:rsidRPr="009D34C2" w:rsidRDefault="009D34C2" w:rsidP="009D34C2">
      <w:pPr>
        <w:spacing w:before="100" w:beforeAutospacing="1" w:after="100" w:afterAutospacing="1" w:line="240" w:lineRule="auto"/>
        <w:outlineLvl w:val="0"/>
        <w:rPr>
          <w:rFonts w:ascii="Times New Roman" w:eastAsia="Times New Roman" w:hAnsi="Times New Roman" w:cs="Times New Roman"/>
          <w:b/>
          <w:bCs/>
          <w:kern w:val="36"/>
          <w:sz w:val="48"/>
          <w:szCs w:val="48"/>
          <w:lang w:eastAsia="lt-LT"/>
        </w:rPr>
      </w:pPr>
      <w:r w:rsidRPr="009D34C2">
        <w:rPr>
          <w:rFonts w:ascii="Times New Roman" w:eastAsia="Times New Roman" w:hAnsi="Times New Roman" w:cs="Times New Roman"/>
          <w:b/>
          <w:bCs/>
          <w:kern w:val="36"/>
          <w:sz w:val="48"/>
          <w:szCs w:val="48"/>
          <w:lang w:eastAsia="lt-LT"/>
        </w:rPr>
        <w:t>Respublikinis ilgalaikis prevencinis projektas „Žaidimai moko“</w:t>
      </w:r>
    </w:p>
    <w:p w14:paraId="0EA10311" w14:textId="722AE99C" w:rsidR="009D34C2" w:rsidRPr="009D34C2" w:rsidRDefault="009D34C2" w:rsidP="009D34C2">
      <w:pPr>
        <w:spacing w:before="100" w:beforeAutospacing="1" w:after="100" w:afterAutospacing="1" w:line="240" w:lineRule="auto"/>
        <w:jc w:val="both"/>
        <w:rPr>
          <w:rFonts w:ascii="Times New Roman" w:eastAsia="Times New Roman" w:hAnsi="Times New Roman" w:cs="Times New Roman"/>
          <w:sz w:val="24"/>
          <w:szCs w:val="24"/>
          <w:lang w:eastAsia="lt-LT"/>
        </w:rPr>
      </w:pPr>
      <w:r w:rsidRPr="009D34C2">
        <w:rPr>
          <w:rFonts w:ascii="Times New Roman" w:eastAsia="Times New Roman" w:hAnsi="Times New Roman" w:cs="Times New Roman"/>
          <w:color w:val="808080"/>
          <w:sz w:val="28"/>
          <w:szCs w:val="28"/>
          <w:lang w:eastAsia="lt-LT"/>
        </w:rPr>
        <w:t>Žaidimai ir vaikai – neatsiejami vieni nuo kitų. Šalia vaiko visada gyvuos žaidimas, šalia žaidimo – vaikas. Vieniems žaidimas yra svajonės perkėlimas į realybę, kitiems – beribis kūrybos laikas, dar viena dalis – žaisdami mokosi.</w:t>
      </w:r>
    </w:p>
    <w:p w14:paraId="4A72C470" w14:textId="748F59FF" w:rsidR="009D34C2" w:rsidRPr="009D34C2" w:rsidRDefault="009D34C2" w:rsidP="009D34C2">
      <w:pPr>
        <w:spacing w:before="100" w:beforeAutospacing="1" w:after="100" w:afterAutospacing="1" w:line="240" w:lineRule="auto"/>
        <w:jc w:val="both"/>
        <w:rPr>
          <w:rFonts w:ascii="Times New Roman" w:eastAsia="Times New Roman" w:hAnsi="Times New Roman" w:cs="Times New Roman"/>
          <w:sz w:val="24"/>
          <w:szCs w:val="24"/>
          <w:lang w:eastAsia="lt-LT"/>
        </w:rPr>
      </w:pPr>
      <w:r w:rsidRPr="009D34C2">
        <w:rPr>
          <w:rFonts w:ascii="Times New Roman" w:eastAsia="Times New Roman" w:hAnsi="Times New Roman" w:cs="Times New Roman"/>
          <w:sz w:val="24"/>
          <w:szCs w:val="24"/>
          <w:lang w:eastAsia="lt-LT"/>
        </w:rPr>
        <w:t>Jau penkti metai šalies ikimokyklinio ir priešmokyklinio ugdymo specialist</w:t>
      </w:r>
      <w:r>
        <w:rPr>
          <w:rFonts w:ascii="Times New Roman" w:eastAsia="Times New Roman" w:hAnsi="Times New Roman" w:cs="Times New Roman"/>
          <w:sz w:val="24"/>
          <w:szCs w:val="24"/>
          <w:lang w:eastAsia="lt-LT"/>
        </w:rPr>
        <w:t>ai</w:t>
      </w:r>
      <w:r w:rsidRPr="009D34C2">
        <w:rPr>
          <w:rFonts w:ascii="Times New Roman" w:eastAsia="Times New Roman" w:hAnsi="Times New Roman" w:cs="Times New Roman"/>
          <w:sz w:val="24"/>
          <w:szCs w:val="24"/>
          <w:lang w:eastAsia="lt-LT"/>
        </w:rPr>
        <w:t xml:space="preserve"> dalyvau</w:t>
      </w:r>
      <w:r>
        <w:rPr>
          <w:rFonts w:ascii="Times New Roman" w:eastAsia="Times New Roman" w:hAnsi="Times New Roman" w:cs="Times New Roman"/>
          <w:sz w:val="24"/>
          <w:szCs w:val="24"/>
          <w:lang w:eastAsia="lt-LT"/>
        </w:rPr>
        <w:t>ja</w:t>
      </w:r>
      <w:r w:rsidRPr="009D34C2">
        <w:rPr>
          <w:rFonts w:ascii="Times New Roman" w:eastAsia="Times New Roman" w:hAnsi="Times New Roman" w:cs="Times New Roman"/>
          <w:sz w:val="24"/>
          <w:szCs w:val="24"/>
          <w:lang w:eastAsia="lt-LT"/>
        </w:rPr>
        <w:t xml:space="preserve"> ilgalaikiame prevenciniame projekte „Žaidimai moko“. Projekto tikslas – pasitelkus žaidimus lavinti penkiamečių, šešiamečių erdvės ir laiko, regimąjį suvokimą, tikslinti ir tobulinti smulkiuosius (riešo, rankų pirštų) judesius. Šie gebėjimai svarbūs ruošiant vaikus rašymo procesams, raidžių ir skaitmenų grafiniam suvokimui, orientavimuisi erdvėje. </w:t>
      </w:r>
    </w:p>
    <w:p w14:paraId="6A3E537C" w14:textId="76DE0F8A" w:rsidR="009D34C2" w:rsidRPr="009D34C2" w:rsidRDefault="009D34C2" w:rsidP="009D34C2">
      <w:pPr>
        <w:spacing w:before="100" w:beforeAutospacing="1" w:after="100" w:afterAutospacing="1" w:line="240" w:lineRule="auto"/>
        <w:jc w:val="both"/>
        <w:rPr>
          <w:rFonts w:ascii="Times New Roman" w:eastAsia="Times New Roman" w:hAnsi="Times New Roman" w:cs="Times New Roman"/>
          <w:sz w:val="24"/>
          <w:szCs w:val="24"/>
          <w:lang w:eastAsia="lt-LT"/>
        </w:rPr>
      </w:pPr>
      <w:r w:rsidRPr="009D34C2">
        <w:rPr>
          <w:rFonts w:ascii="Times New Roman" w:eastAsia="Times New Roman" w:hAnsi="Times New Roman" w:cs="Times New Roman"/>
          <w:sz w:val="24"/>
          <w:szCs w:val="24"/>
          <w:lang w:eastAsia="lt-LT"/>
        </w:rPr>
        <w:t xml:space="preserve">Šiuolaikinių ikimokyklinukų ir </w:t>
      </w:r>
      <w:proofErr w:type="spellStart"/>
      <w:r w:rsidRPr="009D34C2">
        <w:rPr>
          <w:rFonts w:ascii="Times New Roman" w:eastAsia="Times New Roman" w:hAnsi="Times New Roman" w:cs="Times New Roman"/>
          <w:sz w:val="24"/>
          <w:szCs w:val="24"/>
          <w:lang w:eastAsia="lt-LT"/>
        </w:rPr>
        <w:t>priešmokyklinukų</w:t>
      </w:r>
      <w:proofErr w:type="spellEnd"/>
      <w:r w:rsidRPr="009D34C2">
        <w:rPr>
          <w:rFonts w:ascii="Times New Roman" w:eastAsia="Times New Roman" w:hAnsi="Times New Roman" w:cs="Times New Roman"/>
          <w:sz w:val="24"/>
          <w:szCs w:val="24"/>
          <w:lang w:eastAsia="lt-LT"/>
        </w:rPr>
        <w:t xml:space="preserve"> ugdymo procese vis labiau ima vyrauti judėjimas, veiksmas, įgyjamų žinių taikymas praktikoje. Žaidimas tampa mokymusi prasmingai veikiant. Atsižvelgiant į tai, projektą vykdę pedagogai žaidimus integravo į įvairias veiklas (kūno kultūros, muzikos, ryto ratą), juos įvairino specialiomis užduotimis. Per projektą atliekamos užduotys neapsiribojo vien tik grupės erdve. Veiklos kėlėsi į sporto, muzikos salę (prisidėjo kūno kultūros ir muzikos pedagogai) ir į lauko žaidimų aikšteles. Pedagogams suteikta teisė improvizuoti, įvairinti, pritaikyti siūlomas užduotis, atsižvelgiant į individualius vaikų gebėjimus. Kaip teigė projekto dalyvės, pasitelkus siūlomus žaidimus ir užduotis vaikai buvo supažindinti ne tik su lengvais, bet ir su sudėtingais dalykais, pavyzdžiui: kairės ir dešinės pusių skyrimas, prielinksniai, kelintiniai skaitvardžiai, raidžių ir figūrų kopijavimas ir kt. Daugumos projektą vykdžiusiųjų nuomone, veiklos ir specialios užduotys padėjo geriau įsisavinti erdvės sąvokas ir pritaikyti jas realioje erdvėje, o ne tik paveikslėliuose. </w:t>
      </w:r>
    </w:p>
    <w:p w14:paraId="7415BC8C" w14:textId="77777777" w:rsidR="009D34C2" w:rsidRPr="009D34C2" w:rsidRDefault="009D34C2" w:rsidP="009D34C2">
      <w:pPr>
        <w:spacing w:before="100" w:beforeAutospacing="1" w:after="100" w:afterAutospacing="1" w:line="240" w:lineRule="auto"/>
        <w:jc w:val="both"/>
        <w:rPr>
          <w:rFonts w:ascii="Times New Roman" w:eastAsia="Times New Roman" w:hAnsi="Times New Roman" w:cs="Times New Roman"/>
          <w:sz w:val="24"/>
          <w:szCs w:val="24"/>
          <w:lang w:eastAsia="lt-LT"/>
        </w:rPr>
      </w:pPr>
      <w:r w:rsidRPr="009D34C2">
        <w:rPr>
          <w:rFonts w:ascii="Times New Roman" w:eastAsia="Times New Roman" w:hAnsi="Times New Roman" w:cs="Times New Roman"/>
          <w:sz w:val="24"/>
          <w:szCs w:val="24"/>
          <w:lang w:eastAsia="lt-LT"/>
        </w:rPr>
        <w:t>Svarbu žinoti, kad:</w:t>
      </w:r>
    </w:p>
    <w:p w14:paraId="00EF3469" w14:textId="77777777" w:rsidR="009D34C2" w:rsidRPr="009D34C2" w:rsidRDefault="009D34C2" w:rsidP="009D34C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9D34C2">
        <w:rPr>
          <w:rFonts w:ascii="Times New Roman" w:eastAsia="Times New Roman" w:hAnsi="Times New Roman" w:cs="Times New Roman"/>
          <w:sz w:val="24"/>
          <w:szCs w:val="24"/>
          <w:lang w:eastAsia="lt-LT"/>
        </w:rPr>
        <w:t>projektas skirtas 5–6 metų vaikams;</w:t>
      </w:r>
    </w:p>
    <w:p w14:paraId="73BA42D5" w14:textId="77777777" w:rsidR="009D34C2" w:rsidRPr="009D34C2" w:rsidRDefault="009D34C2" w:rsidP="009D34C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9D34C2">
        <w:rPr>
          <w:rFonts w:ascii="Times New Roman" w:eastAsia="Times New Roman" w:hAnsi="Times New Roman" w:cs="Times New Roman"/>
          <w:sz w:val="24"/>
          <w:szCs w:val="24"/>
          <w:lang w:eastAsia="lt-LT"/>
        </w:rPr>
        <w:t>projekte gali dalyvauti lopšelių-darželių grupių auklėtojos, specialieji pedagogai ir logopedai;</w:t>
      </w:r>
    </w:p>
    <w:p w14:paraId="4BA2E967" w14:textId="77777777" w:rsidR="009D34C2" w:rsidRPr="009D34C2" w:rsidRDefault="009D34C2" w:rsidP="009D34C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9D34C2">
        <w:rPr>
          <w:rFonts w:ascii="Times New Roman" w:eastAsia="Times New Roman" w:hAnsi="Times New Roman" w:cs="Times New Roman"/>
          <w:sz w:val="24"/>
          <w:szCs w:val="24"/>
          <w:lang w:eastAsia="lt-LT"/>
        </w:rPr>
        <w:t>projektą vykdantys pedagogai gauna projekto vykdymo programą, priedus elektronine versija;</w:t>
      </w:r>
    </w:p>
    <w:p w14:paraId="43E0FBBF" w14:textId="77777777" w:rsidR="009D34C2" w:rsidRPr="009D34C2" w:rsidRDefault="009D34C2" w:rsidP="009D34C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9D34C2">
        <w:rPr>
          <w:rFonts w:ascii="Times New Roman" w:eastAsia="Times New Roman" w:hAnsi="Times New Roman" w:cs="Times New Roman"/>
          <w:sz w:val="24"/>
          <w:szCs w:val="24"/>
          <w:lang w:eastAsia="lt-LT"/>
        </w:rPr>
        <w:t>suteikiama galimybė atsirinkti žaidimus ir užduotis, atsižvelgiant į ugdytinių žinias, mokėjimus ir įgūdžius;</w:t>
      </w:r>
      <w:bookmarkStart w:id="0" w:name="_GoBack"/>
      <w:bookmarkEnd w:id="0"/>
    </w:p>
    <w:p w14:paraId="2926945F" w14:textId="77777777" w:rsidR="009D34C2" w:rsidRPr="009D34C2" w:rsidRDefault="009D34C2" w:rsidP="009D34C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9D34C2">
        <w:rPr>
          <w:rFonts w:ascii="Times New Roman" w:eastAsia="Times New Roman" w:hAnsi="Times New Roman" w:cs="Times New Roman"/>
          <w:sz w:val="24"/>
          <w:szCs w:val="24"/>
          <w:lang w:eastAsia="lt-LT"/>
        </w:rPr>
        <w:t>projekte dalyvaujanti įstaiga ir projektą vykdę specialistai, pasibaigus projekto vykdymo laikui, gauna Kelmės rajono pedagoginės psichologinės tarnybos parengtą pažymėjimą ir lydraštį elektroniniu paštu;</w:t>
      </w:r>
    </w:p>
    <w:p w14:paraId="4816CD03" w14:textId="77777777" w:rsidR="009D34C2" w:rsidRPr="009D34C2" w:rsidRDefault="009D34C2" w:rsidP="009D34C2">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lt-LT"/>
        </w:rPr>
      </w:pPr>
      <w:r w:rsidRPr="009D34C2">
        <w:rPr>
          <w:rFonts w:ascii="Times New Roman" w:eastAsia="Times New Roman" w:hAnsi="Times New Roman" w:cs="Times New Roman"/>
          <w:sz w:val="24"/>
          <w:szCs w:val="24"/>
          <w:lang w:eastAsia="lt-LT"/>
        </w:rPr>
        <w:t xml:space="preserve">kita informacija teikiama elektroninio pašto adresais: </w:t>
      </w:r>
      <w:hyperlink r:id="rId5" w:history="1">
        <w:r w:rsidRPr="009D34C2">
          <w:rPr>
            <w:rFonts w:ascii="Times New Roman" w:eastAsia="Times New Roman" w:hAnsi="Times New Roman" w:cs="Times New Roman"/>
            <w:color w:val="0000FF"/>
            <w:sz w:val="24"/>
            <w:szCs w:val="24"/>
            <w:u w:val="single"/>
            <w:lang w:eastAsia="lt-LT"/>
          </w:rPr>
          <w:t>gilijaga@gmail.com</w:t>
        </w:r>
      </w:hyperlink>
      <w:r w:rsidRPr="009D34C2">
        <w:rPr>
          <w:rFonts w:ascii="Times New Roman" w:eastAsia="Times New Roman" w:hAnsi="Times New Roman" w:cs="Times New Roman"/>
          <w:sz w:val="24"/>
          <w:szCs w:val="24"/>
          <w:lang w:eastAsia="lt-LT"/>
        </w:rPr>
        <w:t xml:space="preserve"> arba </w:t>
      </w:r>
      <w:hyperlink r:id="rId6" w:history="1">
        <w:r w:rsidRPr="009D34C2">
          <w:rPr>
            <w:rFonts w:ascii="Times New Roman" w:eastAsia="Times New Roman" w:hAnsi="Times New Roman" w:cs="Times New Roman"/>
            <w:color w:val="0000FF"/>
            <w:sz w:val="24"/>
            <w:szCs w:val="24"/>
            <w:u w:val="single"/>
            <w:lang w:eastAsia="lt-LT"/>
          </w:rPr>
          <w:t>info@kelmesppt.lt</w:t>
        </w:r>
      </w:hyperlink>
      <w:r w:rsidRPr="009D34C2">
        <w:rPr>
          <w:rFonts w:ascii="Times New Roman" w:eastAsia="Times New Roman" w:hAnsi="Times New Roman" w:cs="Times New Roman"/>
          <w:sz w:val="24"/>
          <w:szCs w:val="24"/>
          <w:lang w:eastAsia="lt-LT"/>
        </w:rPr>
        <w:t>.</w:t>
      </w:r>
    </w:p>
    <w:p w14:paraId="2DC3D763" w14:textId="3CDE1E3D" w:rsidR="009D34C2" w:rsidRPr="009D34C2" w:rsidRDefault="009D34C2" w:rsidP="009D34C2">
      <w:pPr>
        <w:spacing w:after="0" w:line="240" w:lineRule="auto"/>
        <w:jc w:val="both"/>
        <w:rPr>
          <w:rFonts w:ascii="Times New Roman" w:eastAsia="Times New Roman" w:hAnsi="Times New Roman" w:cs="Times New Roman"/>
          <w:sz w:val="24"/>
          <w:szCs w:val="24"/>
          <w:lang w:eastAsia="lt-LT"/>
        </w:rPr>
      </w:pPr>
    </w:p>
    <w:p w14:paraId="634065A2" w14:textId="77777777" w:rsidR="004E1D13" w:rsidRDefault="004E1D13" w:rsidP="009D34C2">
      <w:pPr>
        <w:jc w:val="both"/>
      </w:pPr>
    </w:p>
    <w:sectPr w:rsidR="004E1D13" w:rsidSect="00957193">
      <w:pgSz w:w="12240" w:h="15840"/>
      <w:pgMar w:top="1134" w:right="567" w:bottom="1134" w:left="1701" w:header="0" w:footer="0" w:gutter="0"/>
      <w:cols w:space="72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A724D0"/>
    <w:multiLevelType w:val="multilevel"/>
    <w:tmpl w:val="0AD0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DF9"/>
    <w:rsid w:val="004E1D13"/>
    <w:rsid w:val="00874DF9"/>
    <w:rsid w:val="00957193"/>
    <w:rsid w:val="009D34C2"/>
    <w:rsid w:val="00CA4F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768F3"/>
  <w15:chartTrackingRefBased/>
  <w15:docId w15:val="{E13C79BE-B8F5-47D0-8052-951BC7155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185340">
      <w:bodyDiv w:val="1"/>
      <w:marLeft w:val="0"/>
      <w:marRight w:val="0"/>
      <w:marTop w:val="0"/>
      <w:marBottom w:val="0"/>
      <w:divBdr>
        <w:top w:val="none" w:sz="0" w:space="0" w:color="auto"/>
        <w:left w:val="none" w:sz="0" w:space="0" w:color="auto"/>
        <w:bottom w:val="none" w:sz="0" w:space="0" w:color="auto"/>
        <w:right w:val="none" w:sz="0" w:space="0" w:color="auto"/>
      </w:divBdr>
      <w:divsChild>
        <w:div w:id="77362528">
          <w:marLeft w:val="0"/>
          <w:marRight w:val="0"/>
          <w:marTop w:val="0"/>
          <w:marBottom w:val="0"/>
          <w:divBdr>
            <w:top w:val="none" w:sz="0" w:space="0" w:color="auto"/>
            <w:left w:val="none" w:sz="0" w:space="0" w:color="auto"/>
            <w:bottom w:val="none" w:sz="0" w:space="0" w:color="auto"/>
            <w:right w:val="none" w:sz="0" w:space="0" w:color="auto"/>
          </w:divBdr>
          <w:divsChild>
            <w:div w:id="1355570487">
              <w:marLeft w:val="0"/>
              <w:marRight w:val="0"/>
              <w:marTop w:val="0"/>
              <w:marBottom w:val="0"/>
              <w:divBdr>
                <w:top w:val="none" w:sz="0" w:space="0" w:color="auto"/>
                <w:left w:val="none" w:sz="0" w:space="0" w:color="auto"/>
                <w:bottom w:val="none" w:sz="0" w:space="0" w:color="auto"/>
                <w:right w:val="none" w:sz="0" w:space="0" w:color="auto"/>
              </w:divBdr>
            </w:div>
            <w:div w:id="795635480">
              <w:marLeft w:val="0"/>
              <w:marRight w:val="0"/>
              <w:marTop w:val="0"/>
              <w:marBottom w:val="0"/>
              <w:divBdr>
                <w:top w:val="none" w:sz="0" w:space="0" w:color="auto"/>
                <w:left w:val="none" w:sz="0" w:space="0" w:color="auto"/>
                <w:bottom w:val="none" w:sz="0" w:space="0" w:color="auto"/>
                <w:right w:val="none" w:sz="0" w:space="0" w:color="auto"/>
              </w:divBdr>
              <w:divsChild>
                <w:div w:id="461460982">
                  <w:marLeft w:val="0"/>
                  <w:marRight w:val="0"/>
                  <w:marTop w:val="0"/>
                  <w:marBottom w:val="0"/>
                  <w:divBdr>
                    <w:top w:val="none" w:sz="0" w:space="0" w:color="auto"/>
                    <w:left w:val="none" w:sz="0" w:space="0" w:color="auto"/>
                    <w:bottom w:val="none" w:sz="0" w:space="0" w:color="auto"/>
                    <w:right w:val="none" w:sz="0" w:space="0" w:color="auto"/>
                  </w:divBdr>
                  <w:divsChild>
                    <w:div w:id="884483886">
                      <w:marLeft w:val="0"/>
                      <w:marRight w:val="0"/>
                      <w:marTop w:val="0"/>
                      <w:marBottom w:val="0"/>
                      <w:divBdr>
                        <w:top w:val="none" w:sz="0" w:space="0" w:color="auto"/>
                        <w:left w:val="none" w:sz="0" w:space="0" w:color="auto"/>
                        <w:bottom w:val="none" w:sz="0" w:space="0" w:color="auto"/>
                        <w:right w:val="none" w:sz="0" w:space="0" w:color="auto"/>
                      </w:divBdr>
                      <w:divsChild>
                        <w:div w:id="801729979">
                          <w:marLeft w:val="0"/>
                          <w:marRight w:val="0"/>
                          <w:marTop w:val="0"/>
                          <w:marBottom w:val="0"/>
                          <w:divBdr>
                            <w:top w:val="none" w:sz="0" w:space="0" w:color="auto"/>
                            <w:left w:val="none" w:sz="0" w:space="0" w:color="auto"/>
                            <w:bottom w:val="none" w:sz="0" w:space="0" w:color="auto"/>
                            <w:right w:val="none" w:sz="0" w:space="0" w:color="auto"/>
                          </w:divBdr>
                        </w:div>
                        <w:div w:id="1239170417">
                          <w:marLeft w:val="0"/>
                          <w:marRight w:val="120"/>
                          <w:marTop w:val="0"/>
                          <w:marBottom w:val="0"/>
                          <w:divBdr>
                            <w:top w:val="none" w:sz="0" w:space="0" w:color="auto"/>
                            <w:left w:val="none" w:sz="0" w:space="0" w:color="auto"/>
                            <w:bottom w:val="none" w:sz="0" w:space="0" w:color="auto"/>
                            <w:right w:val="none" w:sz="0" w:space="0" w:color="auto"/>
                          </w:divBdr>
                        </w:div>
                        <w:div w:id="68513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kelmesppt.lt" TargetMode="External"/><Relationship Id="rId5" Type="http://schemas.openxmlformats.org/officeDocument/2006/relationships/hyperlink" Target="mailto:gilijag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1642</Words>
  <Characters>937</Characters>
  <Application>Microsoft Office Word</Application>
  <DocSecurity>0</DocSecurity>
  <Lines>7</Lines>
  <Paragraphs>5</Paragraphs>
  <ScaleCrop>false</ScaleCrop>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 Trakymienė</dc:creator>
  <cp:keywords/>
  <dc:description/>
  <cp:lastModifiedBy>Roma Trakymienė</cp:lastModifiedBy>
  <cp:revision>2</cp:revision>
  <dcterms:created xsi:type="dcterms:W3CDTF">2020-02-17T12:33:00Z</dcterms:created>
  <dcterms:modified xsi:type="dcterms:W3CDTF">2020-02-17T12:35:00Z</dcterms:modified>
</cp:coreProperties>
</file>